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区海洋局领导班子成员分工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马文明：</w:t>
      </w:r>
      <w:r>
        <w:rPr>
          <w:rFonts w:hint="eastAsia" w:ascii="仿宋_GB2312" w:eastAsia="仿宋_GB2312"/>
          <w:sz w:val="32"/>
          <w:szCs w:val="32"/>
        </w:rPr>
        <w:t>党组书记、局长，负责全面工作。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李家伟：</w:t>
      </w:r>
      <w:r>
        <w:rPr>
          <w:rFonts w:hint="eastAsia" w:ascii="仿宋_GB2312" w:eastAsia="仿宋_GB2312"/>
          <w:sz w:val="32"/>
          <w:szCs w:val="32"/>
        </w:rPr>
        <w:t>党组成员、副局长，负责党建、财务、保密、公文流转、会议安排、后勤服务、干部人事工作；负责海洋经济管理工作，组织海洋经济研究，推动海洋经济规划组织实施，参与有关海洋事务的对外合作与交流。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分管办公室、海洋经济管理室。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苏俊会：</w:t>
      </w:r>
      <w:r>
        <w:rPr>
          <w:rFonts w:hint="eastAsia" w:ascii="仿宋_GB2312" w:eastAsia="仿宋_GB2312"/>
          <w:sz w:val="32"/>
          <w:szCs w:val="32"/>
        </w:rPr>
        <w:t>党组成员、副局长，负责海洋灾害预警报工作，开展海洋自然灾害影响评估工作；负责查处违法用海活动，监督管理海洋自然保护区、特别保护区、海洋生态红线区；负责工会工作。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分管海洋灾害预警室、海监支队。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王芳：</w:t>
      </w:r>
      <w:r>
        <w:rPr>
          <w:rFonts w:hint="eastAsia" w:ascii="仿宋_GB2312" w:eastAsia="仿宋_GB2312"/>
          <w:sz w:val="32"/>
          <w:szCs w:val="32"/>
        </w:rPr>
        <w:t>副局长，负责组织落实国土空间规划中涉海相关工作、海域使用权的审核工作、组织实施海域使用论证、评估和海域界线的勘定和管理、填海竣工项目的验收；负责海洋生态、海域海岸线和海岛修复工作，承担生态环境补偿相关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分管海域管理室。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2023年1月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9日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M4MjUzMjdiY2JjMTk2ODJiMmNiNzg4NThmYWI0ZjkifQ=="/>
  </w:docVars>
  <w:rsids>
    <w:rsidRoot w:val="00EA05C1"/>
    <w:rsid w:val="00071101"/>
    <w:rsid w:val="00077ECE"/>
    <w:rsid w:val="000C433C"/>
    <w:rsid w:val="000F2AA7"/>
    <w:rsid w:val="00157F29"/>
    <w:rsid w:val="001F2C31"/>
    <w:rsid w:val="00216007"/>
    <w:rsid w:val="00222CD6"/>
    <w:rsid w:val="002719C9"/>
    <w:rsid w:val="0029670F"/>
    <w:rsid w:val="002C1EB4"/>
    <w:rsid w:val="002D3B72"/>
    <w:rsid w:val="00335174"/>
    <w:rsid w:val="004051BB"/>
    <w:rsid w:val="00466C9D"/>
    <w:rsid w:val="004A31C1"/>
    <w:rsid w:val="004A5EE3"/>
    <w:rsid w:val="004B6FDF"/>
    <w:rsid w:val="00511D9B"/>
    <w:rsid w:val="00590081"/>
    <w:rsid w:val="005E4051"/>
    <w:rsid w:val="00600290"/>
    <w:rsid w:val="00637F3D"/>
    <w:rsid w:val="00657A31"/>
    <w:rsid w:val="006A01D4"/>
    <w:rsid w:val="006E4028"/>
    <w:rsid w:val="00700B78"/>
    <w:rsid w:val="00722DFA"/>
    <w:rsid w:val="00737056"/>
    <w:rsid w:val="00753699"/>
    <w:rsid w:val="00794F77"/>
    <w:rsid w:val="007F3B8F"/>
    <w:rsid w:val="00811940"/>
    <w:rsid w:val="00905BAE"/>
    <w:rsid w:val="00990732"/>
    <w:rsid w:val="00A242B9"/>
    <w:rsid w:val="00A97A6A"/>
    <w:rsid w:val="00AE2F19"/>
    <w:rsid w:val="00C63EF0"/>
    <w:rsid w:val="00CD693F"/>
    <w:rsid w:val="00D35339"/>
    <w:rsid w:val="00E142DC"/>
    <w:rsid w:val="00E243FD"/>
    <w:rsid w:val="00E36DCE"/>
    <w:rsid w:val="00EA05C1"/>
    <w:rsid w:val="118B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360</Words>
  <Characters>363</Characters>
  <Lines>2</Lines>
  <Paragraphs>1</Paragraphs>
  <TotalTime>5</TotalTime>
  <ScaleCrop>false</ScaleCrop>
  <LinksUpToDate>false</LinksUpToDate>
  <CharactersWithSpaces>390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2023-01-09T03:45:00Z</dcterms:created>
  <dc:creator>User</dc:creator>
  <cp:lastModifiedBy>海洋局 韩国喜</cp:lastModifiedBy>
  <cp:lastPrinted>2021-04-11T05:42:00Z</cp:lastPrinted>
  <dcterms:modified xsi:type="dcterms:W3CDTF">2023-02-09T07:02:18Z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5F478FB8895B46FE875A91B9BF890ADF</vt:lpwstr>
  </property>
</Properties>
</file>